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B0" w:rsidRPr="00BA1FD4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УТВЕРЖДАЮ </w:t>
      </w:r>
    </w:p>
    <w:p w:rsidR="00156FB0" w:rsidRPr="00BA1FD4" w:rsidRDefault="003177E6" w:rsidP="0015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94A9B" w:rsidRPr="00BA1FD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4A9B" w:rsidRPr="00BA1FD4">
        <w:rPr>
          <w:rFonts w:ascii="Times New Roman" w:hAnsi="Times New Roman" w:cs="Times New Roman"/>
          <w:sz w:val="24"/>
          <w:szCs w:val="24"/>
        </w:rPr>
        <w:t xml:space="preserve"> </w:t>
      </w:r>
      <w:r w:rsidR="000D1692" w:rsidRPr="00BA1FD4">
        <w:rPr>
          <w:rFonts w:ascii="Times New Roman" w:hAnsi="Times New Roman" w:cs="Times New Roman"/>
          <w:sz w:val="24"/>
          <w:szCs w:val="24"/>
        </w:rPr>
        <w:t>Краснодарского</w:t>
      </w:r>
      <w:r w:rsidR="00156FB0" w:rsidRPr="00BA1FD4">
        <w:rPr>
          <w:rFonts w:ascii="Times New Roman" w:hAnsi="Times New Roman" w:cs="Times New Roman"/>
          <w:sz w:val="24"/>
          <w:szCs w:val="24"/>
        </w:rPr>
        <w:t xml:space="preserve"> УФАС России                                                                </w:t>
      </w:r>
      <w:r w:rsidR="00117143" w:rsidRPr="00BA1FD4">
        <w:rPr>
          <w:rFonts w:ascii="Times New Roman" w:hAnsi="Times New Roman" w:cs="Times New Roman"/>
          <w:sz w:val="24"/>
          <w:szCs w:val="24"/>
        </w:rPr>
        <w:t xml:space="preserve">    </w:t>
      </w:r>
      <w:r w:rsidR="007F5534" w:rsidRPr="00BA1F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143" w:rsidRPr="00BA1FD4">
        <w:rPr>
          <w:rFonts w:ascii="Times New Roman" w:hAnsi="Times New Roman" w:cs="Times New Roman"/>
          <w:sz w:val="24"/>
          <w:szCs w:val="24"/>
        </w:rPr>
        <w:t xml:space="preserve">  </w:t>
      </w:r>
      <w:r w:rsidR="00156FB0" w:rsidRPr="00BA1FD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156FB0" w:rsidRPr="00BA1FD4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4">
        <w:rPr>
          <w:rFonts w:ascii="Times New Roman" w:hAnsi="Times New Roman" w:cs="Times New Roman"/>
          <w:sz w:val="24"/>
          <w:szCs w:val="24"/>
        </w:rPr>
        <w:t>___________________________</w:t>
      </w:r>
      <w:r w:rsidR="003177E6">
        <w:rPr>
          <w:rFonts w:ascii="Times New Roman" w:hAnsi="Times New Roman" w:cs="Times New Roman"/>
          <w:sz w:val="24"/>
          <w:szCs w:val="24"/>
        </w:rPr>
        <w:t xml:space="preserve">Л.А. Литовченко                                                                                        </w:t>
      </w:r>
      <w:r w:rsidR="000D1692" w:rsidRPr="00BA1FD4">
        <w:rPr>
          <w:rFonts w:ascii="Times New Roman" w:hAnsi="Times New Roman" w:cs="Times New Roman"/>
          <w:sz w:val="24"/>
          <w:szCs w:val="24"/>
        </w:rPr>
        <w:t xml:space="preserve"> </w:t>
      </w:r>
      <w:r w:rsidRPr="00BA1FD4">
        <w:rPr>
          <w:rFonts w:ascii="Times New Roman" w:hAnsi="Times New Roman" w:cs="Times New Roman"/>
          <w:sz w:val="24"/>
          <w:szCs w:val="24"/>
        </w:rPr>
        <w:t>______________________</w:t>
      </w:r>
      <w:r w:rsidR="003177E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3177E6">
        <w:rPr>
          <w:rFonts w:ascii="Times New Roman" w:hAnsi="Times New Roman" w:cs="Times New Roman"/>
          <w:sz w:val="24"/>
          <w:szCs w:val="24"/>
        </w:rPr>
        <w:t>Кочо</w:t>
      </w:r>
      <w:proofErr w:type="spellEnd"/>
      <w:r w:rsidRPr="00BA1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7D" w:rsidRPr="00BA1FD4" w:rsidRDefault="003177E6" w:rsidP="00BA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A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A1FD4">
        <w:rPr>
          <w:rFonts w:ascii="Times New Roman" w:hAnsi="Times New Roman" w:cs="Times New Roman"/>
          <w:sz w:val="24"/>
          <w:szCs w:val="24"/>
        </w:rPr>
        <w:t xml:space="preserve"> 202</w:t>
      </w:r>
      <w:r w:rsidR="0049206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A1F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3615" w:rsidRPr="00BA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64FE9" w:rsidRPr="00BA1F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615" w:rsidRPr="00BA1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53615" w:rsidRPr="00BA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53615" w:rsidRPr="00BA1FD4">
        <w:rPr>
          <w:rFonts w:ascii="Times New Roman" w:hAnsi="Times New Roman" w:cs="Times New Roman"/>
          <w:sz w:val="24"/>
          <w:szCs w:val="24"/>
        </w:rPr>
        <w:t xml:space="preserve"> 202</w:t>
      </w:r>
      <w:r w:rsidR="0049206C">
        <w:rPr>
          <w:rFonts w:ascii="Times New Roman" w:hAnsi="Times New Roman" w:cs="Times New Roman"/>
          <w:sz w:val="24"/>
          <w:szCs w:val="24"/>
        </w:rPr>
        <w:t>1</w:t>
      </w:r>
      <w:r w:rsidR="00A64FE9" w:rsidRPr="00BA1F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74C5" w:rsidRDefault="005174C5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4C5" w:rsidRDefault="005174C5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FB0" w:rsidRPr="002A7F6F" w:rsidRDefault="002A7F6F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6F">
        <w:rPr>
          <w:rFonts w:ascii="Times New Roman" w:hAnsi="Times New Roman" w:cs="Times New Roman"/>
          <w:b/>
          <w:sz w:val="26"/>
          <w:szCs w:val="26"/>
        </w:rPr>
        <w:t>ПЛАН</w:t>
      </w:r>
      <w:r w:rsidR="00156FB0" w:rsidRPr="002A7F6F">
        <w:rPr>
          <w:rFonts w:ascii="Times New Roman" w:hAnsi="Times New Roman" w:cs="Times New Roman"/>
          <w:b/>
          <w:sz w:val="26"/>
          <w:szCs w:val="26"/>
        </w:rPr>
        <w:t xml:space="preserve"> РАБОТЫ ОБЩЕСТВЕННОГО СОВЕТА </w:t>
      </w:r>
    </w:p>
    <w:p w:rsidR="00156FB0" w:rsidRPr="002A7F6F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6F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0D1692">
        <w:rPr>
          <w:rFonts w:ascii="Times New Roman" w:hAnsi="Times New Roman" w:cs="Times New Roman"/>
          <w:b/>
          <w:sz w:val="26"/>
          <w:szCs w:val="26"/>
        </w:rPr>
        <w:t>КРАСНОДАРСКОМ</w:t>
      </w:r>
      <w:r w:rsidRPr="002A7F6F">
        <w:rPr>
          <w:rFonts w:ascii="Times New Roman" w:hAnsi="Times New Roman" w:cs="Times New Roman"/>
          <w:b/>
          <w:sz w:val="26"/>
          <w:szCs w:val="26"/>
        </w:rPr>
        <w:t xml:space="preserve"> УФАС РОССИИ НА 202</w:t>
      </w:r>
      <w:r w:rsidR="003177E6">
        <w:rPr>
          <w:rFonts w:ascii="Times New Roman" w:hAnsi="Times New Roman" w:cs="Times New Roman"/>
          <w:b/>
          <w:sz w:val="26"/>
          <w:szCs w:val="26"/>
        </w:rPr>
        <w:t>2</w:t>
      </w:r>
      <w:r w:rsidRPr="002A7F6F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156FB0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1"/>
        <w:gridCol w:w="3908"/>
        <w:gridCol w:w="3570"/>
      </w:tblGrid>
      <w:tr w:rsidR="00156FB0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FB0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7F6F" w:rsidTr="00BA1FD4">
        <w:tc>
          <w:tcPr>
            <w:tcW w:w="1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2A7F6F" w:rsidRDefault="002A7F6F" w:rsidP="006A4C3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</w:tr>
      <w:tr w:rsidR="00105B52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6A4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105B52" w:rsidP="00105B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Отчет о текущей работе Краснодарского УФАС России. О</w:t>
            </w:r>
            <w:r w:rsidR="00F34652" w:rsidRPr="005174C5">
              <w:rPr>
                <w:rFonts w:ascii="Times New Roman" w:hAnsi="Times New Roman" w:cs="Times New Roman"/>
                <w:sz w:val="24"/>
                <w:szCs w:val="24"/>
              </w:rPr>
              <w:t>бсуждение наиболее значимых дел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105B52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105B52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105B52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6A4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3177E6" w:rsidP="007C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Вопросы антимонопольного регулирования на финансовых рынках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105B52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2" w:rsidRPr="005174C5" w:rsidRDefault="00105B52" w:rsidP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9B0CBE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E" w:rsidRPr="005174C5" w:rsidRDefault="005174C5" w:rsidP="009B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E" w:rsidRPr="005174C5" w:rsidRDefault="009B0CBE" w:rsidP="009B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Недобросовестная конкуренция на рынке финансовых услуг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E" w:rsidRPr="005174C5" w:rsidRDefault="009B0CBE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E" w:rsidRPr="005174C5" w:rsidRDefault="009B0CBE" w:rsidP="009B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5174C5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5" w:rsidRPr="005174C5" w:rsidRDefault="005174C5" w:rsidP="0051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5" w:rsidRPr="005174C5" w:rsidRDefault="005174C5" w:rsidP="0051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Вопросы антимонопольного регулирования в сфере пассажирских перевозок. Соблюдение перевозчиками Краснодарского края антимонопольного законодательства.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5" w:rsidRPr="005174C5" w:rsidRDefault="005174C5" w:rsidP="0051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5" w:rsidRPr="005174C5" w:rsidRDefault="005174C5" w:rsidP="0051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3177E6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445775" w:rsidP="009B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44" w:rsidRDefault="00445775" w:rsidP="00AA7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Вопросы о внесении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Закон о рекламе</w:t>
            </w:r>
          </w:p>
          <w:p w:rsidR="003177E6" w:rsidRPr="005174C5" w:rsidRDefault="003177E6" w:rsidP="00AA7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r w:rsidR="00445775" w:rsidRPr="005174C5">
              <w:rPr>
                <w:rFonts w:ascii="Times New Roman" w:hAnsi="Times New Roman" w:cs="Times New Roman"/>
                <w:sz w:val="24"/>
                <w:szCs w:val="24"/>
              </w:rPr>
              <w:t>20, ст. 28, ст. 29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3177E6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5174C5" w:rsidP="009B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A63B7D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D" w:rsidRPr="005174C5" w:rsidRDefault="00445775" w:rsidP="006A4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D" w:rsidRPr="005174C5" w:rsidRDefault="007C7F0F" w:rsidP="00631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Вопросы антимонопольного регулирования в сф</w:t>
            </w:r>
            <w:r w:rsidR="00F34652" w:rsidRPr="005174C5">
              <w:rPr>
                <w:rFonts w:ascii="Times New Roman" w:hAnsi="Times New Roman" w:cs="Times New Roman"/>
                <w:sz w:val="24"/>
                <w:szCs w:val="24"/>
              </w:rPr>
              <w:t>ерах энергетики и газоснабжения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D" w:rsidRPr="005174C5" w:rsidRDefault="00C62E9F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3B7D"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3B7D"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B7D"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D" w:rsidRPr="005174C5" w:rsidRDefault="00A63B7D" w:rsidP="00A63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445775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О соблюдении антимонопольного законодательства при проведении закупок для государственных и муниципальных нужд, а также при проведении обязательных торгов в Краснодарском крае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445775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О ходе выполнения Национального плана развития конкуренции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445775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2022 год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445775" w:rsidTr="0083099E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Обсуждение общественно значимых нормативных правовых актов ФАС России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5174C5" w:rsidRDefault="00445775" w:rsidP="00445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Председатель/члены Совета</w:t>
            </w:r>
          </w:p>
        </w:tc>
      </w:tr>
      <w:tr w:rsidR="00A63B7D" w:rsidTr="00BA1FD4">
        <w:tc>
          <w:tcPr>
            <w:tcW w:w="1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7D" w:rsidRPr="005174C5" w:rsidRDefault="00A63B7D" w:rsidP="006A4C3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</w:t>
            </w:r>
          </w:p>
        </w:tc>
      </w:tr>
      <w:tr w:rsidR="00A63B7D" w:rsidTr="00BA1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D" w:rsidRPr="005174C5" w:rsidRDefault="0083099E" w:rsidP="00A63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D" w:rsidRPr="005174C5" w:rsidRDefault="00A63B7D" w:rsidP="00A63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правоприменительной практики Краснодарского УФАС России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D" w:rsidRPr="005174C5" w:rsidRDefault="007C7F0F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177E6"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D" w:rsidRPr="005174C5" w:rsidRDefault="00A63B7D" w:rsidP="00A63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3177E6" w:rsidTr="003177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3177E6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3177E6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и организаций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3177E6" w:rsidP="003177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Pr="0051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5174C5" w:rsidRDefault="003177E6" w:rsidP="00317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C5"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Председатель/члены Совета</w:t>
            </w:r>
          </w:p>
        </w:tc>
      </w:tr>
    </w:tbl>
    <w:p w:rsidR="00060757" w:rsidRDefault="00060757"/>
    <w:p w:rsidR="004C09DF" w:rsidRDefault="001E7AFF" w:rsidP="001E7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FF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4C09DF" w:rsidRDefault="004C09DF" w:rsidP="001E7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AFF" w:rsidRPr="001E7AFF">
        <w:rPr>
          <w:rFonts w:ascii="Times New Roman" w:hAnsi="Times New Roman" w:cs="Times New Roman"/>
          <w:sz w:val="28"/>
          <w:szCs w:val="28"/>
        </w:rPr>
        <w:t>даты проведения заседаний определяются по согласованию с Краснодарским УФАС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AFF" w:rsidRPr="001E7AFF" w:rsidRDefault="004C09DF" w:rsidP="004254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AFF" w:rsidRPr="001E7AFF">
        <w:rPr>
          <w:rFonts w:ascii="Times New Roman" w:hAnsi="Times New Roman" w:cs="Times New Roman"/>
          <w:sz w:val="28"/>
          <w:szCs w:val="28"/>
        </w:rPr>
        <w:t xml:space="preserve"> рассматриваемые вопросы могут быть изменены, исключены или дополнены по согласованию с Краснодарским УФАС России.</w:t>
      </w:r>
    </w:p>
    <w:sectPr w:rsidR="001E7AFF" w:rsidRPr="001E7AFF" w:rsidSect="005174C5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36E"/>
    <w:multiLevelType w:val="hybridMultilevel"/>
    <w:tmpl w:val="3358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763C"/>
    <w:multiLevelType w:val="hybridMultilevel"/>
    <w:tmpl w:val="16E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0"/>
    <w:rsid w:val="00060757"/>
    <w:rsid w:val="000D1692"/>
    <w:rsid w:val="00105B52"/>
    <w:rsid w:val="00117143"/>
    <w:rsid w:val="00156FB0"/>
    <w:rsid w:val="001C431D"/>
    <w:rsid w:val="001E7AFF"/>
    <w:rsid w:val="002A7F6F"/>
    <w:rsid w:val="002C0878"/>
    <w:rsid w:val="002D19FE"/>
    <w:rsid w:val="003117FC"/>
    <w:rsid w:val="003177E6"/>
    <w:rsid w:val="003711FD"/>
    <w:rsid w:val="00393D45"/>
    <w:rsid w:val="003A09CE"/>
    <w:rsid w:val="003C0154"/>
    <w:rsid w:val="00410C15"/>
    <w:rsid w:val="004254CF"/>
    <w:rsid w:val="00433E9F"/>
    <w:rsid w:val="00445775"/>
    <w:rsid w:val="00452A75"/>
    <w:rsid w:val="0049206C"/>
    <w:rsid w:val="004C09DF"/>
    <w:rsid w:val="005174C5"/>
    <w:rsid w:val="00521936"/>
    <w:rsid w:val="00631A6B"/>
    <w:rsid w:val="00690F27"/>
    <w:rsid w:val="006A4C3F"/>
    <w:rsid w:val="00724716"/>
    <w:rsid w:val="00753615"/>
    <w:rsid w:val="00794A9B"/>
    <w:rsid w:val="00795001"/>
    <w:rsid w:val="007C7F0F"/>
    <w:rsid w:val="007F5534"/>
    <w:rsid w:val="0083099E"/>
    <w:rsid w:val="0084760E"/>
    <w:rsid w:val="00864243"/>
    <w:rsid w:val="009B0CBE"/>
    <w:rsid w:val="00A63B7D"/>
    <w:rsid w:val="00A64FE9"/>
    <w:rsid w:val="00AA7744"/>
    <w:rsid w:val="00AE50D2"/>
    <w:rsid w:val="00AE65F1"/>
    <w:rsid w:val="00B54B8C"/>
    <w:rsid w:val="00BA1FD4"/>
    <w:rsid w:val="00BC51F1"/>
    <w:rsid w:val="00C62E9F"/>
    <w:rsid w:val="00CB5511"/>
    <w:rsid w:val="00D615F5"/>
    <w:rsid w:val="00D860EE"/>
    <w:rsid w:val="00D86AD5"/>
    <w:rsid w:val="00DA658C"/>
    <w:rsid w:val="00E14B26"/>
    <w:rsid w:val="00E264A2"/>
    <w:rsid w:val="00E82885"/>
    <w:rsid w:val="00EC55C6"/>
    <w:rsid w:val="00ED6077"/>
    <w:rsid w:val="00F0702A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4FC3-3BAA-467E-8981-2E8D3AA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6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D1692"/>
    <w:rPr>
      <w:b/>
      <w:bCs/>
    </w:rPr>
  </w:style>
  <w:style w:type="character" w:styleId="a8">
    <w:name w:val="Hyperlink"/>
    <w:basedOn w:val="a0"/>
    <w:uiPriority w:val="99"/>
    <w:semiHidden/>
    <w:unhideWhenUsed/>
    <w:rsid w:val="000D1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Наталья Петровна Крамаренко</cp:lastModifiedBy>
  <cp:revision>45</cp:revision>
  <cp:lastPrinted>2021-12-15T11:31:00Z</cp:lastPrinted>
  <dcterms:created xsi:type="dcterms:W3CDTF">2020-06-19T11:25:00Z</dcterms:created>
  <dcterms:modified xsi:type="dcterms:W3CDTF">2021-12-15T11:33:00Z</dcterms:modified>
</cp:coreProperties>
</file>